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AB499B" w:rsidRPr="00043139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43139">
        <w:rPr>
          <w:rFonts w:ascii="Times New Roman" w:hAnsi="Times New Roman"/>
          <w:sz w:val="28"/>
          <w:szCs w:val="28"/>
        </w:rPr>
        <w:t>от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996E0E">
        <w:rPr>
          <w:rFonts w:ascii="Times New Roman" w:hAnsi="Times New Roman"/>
          <w:sz w:val="28"/>
          <w:szCs w:val="28"/>
        </w:rPr>
        <w:t>24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96E0E">
        <w:rPr>
          <w:rFonts w:ascii="Times New Roman" w:hAnsi="Times New Roman"/>
          <w:sz w:val="28"/>
          <w:szCs w:val="28"/>
        </w:rPr>
        <w:t>октября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E33BCF">
        <w:rPr>
          <w:rFonts w:ascii="Times New Roman" w:hAnsi="Times New Roman"/>
          <w:sz w:val="28"/>
          <w:szCs w:val="28"/>
        </w:rPr>
        <w:t>4</w:t>
      </w:r>
      <w:r w:rsidRPr="00043139">
        <w:rPr>
          <w:rFonts w:ascii="Times New Roman" w:hAnsi="Times New Roman"/>
          <w:sz w:val="28"/>
          <w:szCs w:val="28"/>
        </w:rPr>
        <w:t xml:space="preserve"> г.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996E0E">
        <w:rPr>
          <w:rFonts w:ascii="Times New Roman" w:hAnsi="Times New Roman"/>
          <w:sz w:val="28"/>
          <w:szCs w:val="28"/>
        </w:rPr>
        <w:t>1356</w:t>
      </w:r>
    </w:p>
    <w:p w:rsidR="00AB499B" w:rsidRPr="00043139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AB499B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B7A" w:rsidRPr="00AB499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B499B">
        <w:rPr>
          <w:rFonts w:ascii="Times New Roman" w:hAnsi="Times New Roman" w:cs="Times New Roman"/>
          <w:b/>
          <w:bCs/>
          <w:sz w:val="28"/>
          <w:szCs w:val="28"/>
        </w:rPr>
        <w:t>О случаях осуществления банковского сопровождения контрактов</w:t>
      </w:r>
    </w:p>
    <w:p w:rsidR="00431B7A" w:rsidRPr="00AB499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B499B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AB499B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обеспечения муниципальных нужд города Твери</w:t>
      </w:r>
      <w:bookmarkEnd w:id="0"/>
    </w:p>
    <w:p w:rsidR="00431B7A" w:rsidRP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73" w:rsidRDefault="00431B7A" w:rsidP="009E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431B7A">
          <w:rPr>
            <w:rFonts w:ascii="Times New Roman" w:hAnsi="Times New Roman" w:cs="Times New Roman"/>
            <w:sz w:val="28"/>
            <w:szCs w:val="28"/>
          </w:rPr>
          <w:t>частью 2 статьи 35</w:t>
        </w:r>
      </w:hyperlink>
      <w:r w:rsidRPr="00431B7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277F73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РФ от 20.09.2014 N 963 "Об осуществлении банковского сопровождения контрактов"</w:t>
      </w:r>
    </w:p>
    <w:p w:rsid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431B7A">
        <w:rPr>
          <w:rFonts w:ascii="Times New Roman" w:hAnsi="Times New Roman" w:cs="Times New Roman"/>
          <w:sz w:val="28"/>
          <w:szCs w:val="28"/>
        </w:rPr>
        <w:t>:</w:t>
      </w:r>
    </w:p>
    <w:p w:rsidR="00431B7A" w:rsidRPr="00431B7A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1B7A" w:rsidRPr="00935D58" w:rsidRDefault="00431B7A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D58">
        <w:rPr>
          <w:rFonts w:ascii="Times New Roman" w:hAnsi="Times New Roman" w:cs="Times New Roman"/>
          <w:sz w:val="28"/>
          <w:szCs w:val="28"/>
        </w:rPr>
        <w:t>Определить, что обязательное осуществление банковского сопровождения контрактов, предметом которых являются поставк</w:t>
      </w:r>
      <w:r w:rsidR="00F64D6E">
        <w:rPr>
          <w:rFonts w:ascii="Times New Roman" w:hAnsi="Times New Roman" w:cs="Times New Roman"/>
          <w:sz w:val="28"/>
          <w:szCs w:val="28"/>
        </w:rPr>
        <w:t>а</w:t>
      </w:r>
      <w:r w:rsidRPr="00935D58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для муниципальных нужд города Твери, </w:t>
      </w:r>
      <w:r w:rsidR="00097A57">
        <w:rPr>
          <w:rFonts w:ascii="Times New Roman" w:hAnsi="Times New Roman" w:cs="Times New Roman"/>
          <w:sz w:val="28"/>
          <w:szCs w:val="28"/>
        </w:rPr>
        <w:t>реализуется</w:t>
      </w:r>
      <w:r w:rsidRPr="00935D58">
        <w:rPr>
          <w:rFonts w:ascii="Times New Roman" w:hAnsi="Times New Roman" w:cs="Times New Roman"/>
          <w:sz w:val="28"/>
          <w:szCs w:val="28"/>
        </w:rPr>
        <w:t xml:space="preserve"> в случае, если начальная (максимальная) цена контракта </w:t>
      </w:r>
      <w:r w:rsidR="00D50860" w:rsidRPr="00935D58">
        <w:rPr>
          <w:rFonts w:ascii="Times New Roman" w:hAnsi="Times New Roman" w:cs="Times New Roman"/>
          <w:sz w:val="28"/>
          <w:szCs w:val="28"/>
        </w:rPr>
        <w:t>(</w:t>
      </w:r>
      <w:r w:rsidRPr="00935D58">
        <w:rPr>
          <w:rFonts w:ascii="Times New Roman" w:hAnsi="Times New Roman" w:cs="Times New Roman"/>
          <w:sz w:val="28"/>
          <w:szCs w:val="28"/>
        </w:rPr>
        <w:t xml:space="preserve">цена контракта, заключаемого с единственным поставщиком (подрядчиком, исполнителем), составляет </w:t>
      </w:r>
      <w:r w:rsidR="00BE034D" w:rsidRPr="00935D58">
        <w:rPr>
          <w:rFonts w:ascii="Times New Roman" w:hAnsi="Times New Roman" w:cs="Times New Roman"/>
          <w:sz w:val="28"/>
          <w:szCs w:val="28"/>
        </w:rPr>
        <w:t>не менее 200</w:t>
      </w:r>
      <w:r w:rsidRPr="00935D58">
        <w:rPr>
          <w:rFonts w:ascii="Times New Roman" w:hAnsi="Times New Roman" w:cs="Times New Roman"/>
          <w:sz w:val="28"/>
          <w:szCs w:val="28"/>
        </w:rPr>
        <w:t xml:space="preserve"> миллионов рублей.</w:t>
      </w:r>
    </w:p>
    <w:p w:rsidR="00935D58" w:rsidRDefault="00935D58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D58">
        <w:rPr>
          <w:rFonts w:ascii="Times New Roman" w:hAnsi="Times New Roman" w:cs="Times New Roman"/>
          <w:sz w:val="28"/>
          <w:szCs w:val="28"/>
        </w:rPr>
        <w:t>Заказчикам</w:t>
      </w:r>
      <w:r w:rsidR="000775C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35D58">
        <w:rPr>
          <w:rFonts w:ascii="Times New Roman" w:hAnsi="Times New Roman" w:cs="Times New Roman"/>
          <w:sz w:val="28"/>
          <w:szCs w:val="28"/>
        </w:rPr>
        <w:t xml:space="preserve"> при осуществлении закупок в случаях, предусмотренных пунктом 1 настоящего постановления, включать в контракт условие о банковском сопровож</w:t>
      </w:r>
      <w:r w:rsidR="006A3A0F">
        <w:rPr>
          <w:rFonts w:ascii="Times New Roman" w:hAnsi="Times New Roman" w:cs="Times New Roman"/>
          <w:sz w:val="28"/>
          <w:szCs w:val="28"/>
        </w:rPr>
        <w:t>д</w:t>
      </w:r>
      <w:r w:rsidRPr="00935D58">
        <w:rPr>
          <w:rFonts w:ascii="Times New Roman" w:hAnsi="Times New Roman" w:cs="Times New Roman"/>
          <w:sz w:val="28"/>
          <w:szCs w:val="28"/>
        </w:rPr>
        <w:t>ении контракта, заключающееся в проведении банком, привлеченным поставщиком</w:t>
      </w:r>
      <w:r w:rsidR="00C77B7B">
        <w:rPr>
          <w:rFonts w:ascii="Times New Roman" w:hAnsi="Times New Roman" w:cs="Times New Roman"/>
          <w:sz w:val="28"/>
          <w:szCs w:val="28"/>
        </w:rPr>
        <w:t xml:space="preserve"> (подрядчиком, </w:t>
      </w:r>
      <w:r w:rsidR="00514AFE">
        <w:rPr>
          <w:rFonts w:ascii="Times New Roman" w:hAnsi="Times New Roman" w:cs="Times New Roman"/>
          <w:sz w:val="28"/>
          <w:szCs w:val="28"/>
        </w:rPr>
        <w:t>исполнителем</w:t>
      </w:r>
      <w:r w:rsidR="00C77B7B">
        <w:rPr>
          <w:rFonts w:ascii="Times New Roman" w:hAnsi="Times New Roman" w:cs="Times New Roman"/>
          <w:sz w:val="28"/>
          <w:szCs w:val="28"/>
        </w:rPr>
        <w:t>)</w:t>
      </w:r>
      <w:r w:rsidRPr="00935D58">
        <w:rPr>
          <w:rFonts w:ascii="Times New Roman" w:hAnsi="Times New Roman" w:cs="Times New Roman"/>
          <w:sz w:val="28"/>
          <w:szCs w:val="28"/>
        </w:rPr>
        <w:t xml:space="preserve"> или заказчиком, мониторинга расчетов в рамках исполнения контракта. </w:t>
      </w:r>
    </w:p>
    <w:p w:rsidR="008B336F" w:rsidRPr="005632E5" w:rsidRDefault="008B336F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632E5">
        <w:rPr>
          <w:rFonts w:ascii="Times New Roman" w:hAnsi="Times New Roman" w:cs="Times New Roman"/>
          <w:sz w:val="28"/>
          <w:szCs w:val="28"/>
        </w:rPr>
        <w:t xml:space="preserve">Департаменту ЖКХ и жилищной политики администрации города Твери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 xml:space="preserve">(Куринный </w:t>
      </w:r>
      <w:r w:rsidR="00397098" w:rsidRPr="005632E5">
        <w:rPr>
          <w:rFonts w:ascii="Times New Roman" w:hAnsi="Times New Roman" w:cs="Times New Roman"/>
          <w:sz w:val="28"/>
          <w:szCs w:val="28"/>
        </w:rPr>
        <w:t>И.В.</w:t>
      </w:r>
      <w:r w:rsidRPr="005632E5">
        <w:rPr>
          <w:rFonts w:ascii="Times New Roman" w:hAnsi="Times New Roman" w:cs="Times New Roman"/>
          <w:sz w:val="28"/>
          <w:szCs w:val="28"/>
        </w:rPr>
        <w:t xml:space="preserve">),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 xml:space="preserve">Департаменту благоустройства, дорожного хозяйства и транспорта администрации города Твери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>(Егоров</w:t>
      </w:r>
      <w:r w:rsidR="00397098" w:rsidRPr="005632E5">
        <w:rPr>
          <w:rFonts w:ascii="Times New Roman" w:hAnsi="Times New Roman" w:cs="Times New Roman"/>
          <w:sz w:val="28"/>
          <w:szCs w:val="28"/>
        </w:rPr>
        <w:t xml:space="preserve"> Р.Н.</w:t>
      </w:r>
      <w:r w:rsidRPr="005632E5">
        <w:rPr>
          <w:rFonts w:ascii="Times New Roman" w:hAnsi="Times New Roman" w:cs="Times New Roman"/>
          <w:sz w:val="28"/>
          <w:szCs w:val="28"/>
        </w:rPr>
        <w:t xml:space="preserve">),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E5B8C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 w:rsidR="009E5B8C">
        <w:rPr>
          <w:rFonts w:ascii="Times New Roman" w:hAnsi="Times New Roman" w:cs="Times New Roman"/>
          <w:sz w:val="28"/>
          <w:szCs w:val="28"/>
        </w:rPr>
        <w:t xml:space="preserve">  </w:t>
      </w:r>
      <w:r w:rsidR="000451AF" w:rsidRPr="005632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451AF" w:rsidRPr="005632E5"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  <w:r w:rsidR="000451AF" w:rsidRPr="005632E5">
        <w:rPr>
          <w:rFonts w:ascii="Times New Roman" w:hAnsi="Times New Roman" w:cs="Times New Roman"/>
          <w:sz w:val="28"/>
          <w:szCs w:val="28"/>
        </w:rPr>
        <w:t xml:space="preserve"> В.С.),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5632E5" w:rsidRPr="005632E5">
        <w:rPr>
          <w:rFonts w:ascii="Times New Roman" w:hAnsi="Times New Roman" w:cs="Times New Roman"/>
          <w:sz w:val="28"/>
          <w:szCs w:val="28"/>
        </w:rPr>
        <w:t xml:space="preserve">Управлению по культуре, спорту и делам молодежи администрации города Твери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5632E5" w:rsidRPr="005632E5">
        <w:rPr>
          <w:rFonts w:ascii="Times New Roman" w:hAnsi="Times New Roman" w:cs="Times New Roman"/>
          <w:sz w:val="28"/>
          <w:szCs w:val="28"/>
        </w:rPr>
        <w:t>(Жукова О.В.),</w:t>
      </w:r>
      <w:r w:rsidR="005632E5">
        <w:rPr>
          <w:rFonts w:ascii="Times New Roman" w:hAnsi="Times New Roman" w:cs="Times New Roman"/>
          <w:sz w:val="28"/>
          <w:szCs w:val="28"/>
        </w:rPr>
        <w:t xml:space="preserve">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города Твери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451AF" w:rsidRPr="005632E5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="000451AF" w:rsidRPr="005632E5">
        <w:rPr>
          <w:rFonts w:ascii="Times New Roman" w:hAnsi="Times New Roman" w:cs="Times New Roman"/>
          <w:sz w:val="28"/>
          <w:szCs w:val="28"/>
        </w:rPr>
        <w:t xml:space="preserve"> Н.А.),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>Управлению потребительского рынка</w:t>
      </w:r>
      <w:r w:rsidR="00397098" w:rsidRPr="005632E5">
        <w:rPr>
          <w:rFonts w:ascii="Times New Roman" w:hAnsi="Times New Roman" w:cs="Times New Roman"/>
          <w:sz w:val="28"/>
          <w:szCs w:val="28"/>
        </w:rPr>
        <w:t xml:space="preserve"> и контроля 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397098" w:rsidRPr="005632E5">
        <w:rPr>
          <w:rFonts w:ascii="Times New Roman" w:hAnsi="Times New Roman" w:cs="Times New Roman"/>
          <w:sz w:val="28"/>
          <w:szCs w:val="28"/>
        </w:rPr>
        <w:t>(</w:t>
      </w:r>
      <w:r w:rsidR="000451AF" w:rsidRPr="005632E5">
        <w:rPr>
          <w:rFonts w:ascii="Times New Roman" w:hAnsi="Times New Roman" w:cs="Times New Roman"/>
          <w:sz w:val="28"/>
          <w:szCs w:val="28"/>
        </w:rPr>
        <w:t>Строкова</w:t>
      </w:r>
      <w:r w:rsidR="00397098" w:rsidRPr="005632E5">
        <w:rPr>
          <w:rFonts w:ascii="Times New Roman" w:hAnsi="Times New Roman" w:cs="Times New Roman"/>
          <w:sz w:val="28"/>
          <w:szCs w:val="28"/>
        </w:rPr>
        <w:t xml:space="preserve"> В.</w:t>
      </w:r>
      <w:r w:rsidR="000451AF" w:rsidRPr="005632E5">
        <w:rPr>
          <w:rFonts w:ascii="Times New Roman" w:hAnsi="Times New Roman" w:cs="Times New Roman"/>
          <w:sz w:val="28"/>
          <w:szCs w:val="28"/>
        </w:rPr>
        <w:t>А</w:t>
      </w:r>
      <w:r w:rsidR="00397098" w:rsidRPr="005632E5">
        <w:rPr>
          <w:rFonts w:ascii="Times New Roman" w:hAnsi="Times New Roman" w:cs="Times New Roman"/>
          <w:sz w:val="28"/>
          <w:szCs w:val="28"/>
        </w:rPr>
        <w:t>.)</w:t>
      </w:r>
      <w:r w:rsidR="000451AF" w:rsidRPr="005632E5">
        <w:rPr>
          <w:rFonts w:ascii="Times New Roman" w:hAnsi="Times New Roman" w:cs="Times New Roman"/>
          <w:sz w:val="28"/>
          <w:szCs w:val="28"/>
        </w:rPr>
        <w:t>,</w:t>
      </w:r>
      <w:r w:rsidR="009E5B8C">
        <w:rPr>
          <w:rFonts w:ascii="Times New Roman" w:hAnsi="Times New Roman" w:cs="Times New Roman"/>
          <w:sz w:val="28"/>
          <w:szCs w:val="28"/>
        </w:rPr>
        <w:t xml:space="preserve"> </w:t>
      </w:r>
      <w:r w:rsidR="000451AF" w:rsidRPr="005632E5">
        <w:rPr>
          <w:rFonts w:ascii="Times New Roman" w:hAnsi="Times New Roman" w:cs="Times New Roman"/>
          <w:sz w:val="28"/>
          <w:szCs w:val="28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>довести настоящее постановление</w:t>
      </w:r>
      <w:r w:rsidRPr="005632E5">
        <w:rPr>
          <w:rFonts w:ascii="Times New Roman" w:hAnsi="Times New Roman" w:cs="Times New Roman"/>
          <w:sz w:val="27"/>
          <w:szCs w:val="27"/>
        </w:rPr>
        <w:t xml:space="preserve"> </w:t>
      </w:r>
      <w:r w:rsidRPr="005632E5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Pr="005632E5">
        <w:rPr>
          <w:rFonts w:ascii="Times New Roman" w:hAnsi="Times New Roman" w:cs="Times New Roman"/>
          <w:sz w:val="28"/>
          <w:szCs w:val="28"/>
        </w:rPr>
        <w:lastRenderedPageBreak/>
        <w:t>подведомственных учреждений.</w:t>
      </w:r>
    </w:p>
    <w:p w:rsidR="00431B7A" w:rsidRDefault="00431B7A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7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>
        <w:rPr>
          <w:rFonts w:ascii="Times New Roman" w:hAnsi="Times New Roman" w:cs="Times New Roman"/>
          <w:sz w:val="28"/>
          <w:szCs w:val="28"/>
        </w:rPr>
        <w:t>п</w:t>
      </w:r>
      <w:r w:rsidRPr="00431B7A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>
        <w:rPr>
          <w:rFonts w:ascii="Times New Roman" w:hAnsi="Times New Roman" w:cs="Times New Roman"/>
          <w:sz w:val="28"/>
          <w:szCs w:val="28"/>
        </w:rPr>
        <w:t>с даты его подписания</w:t>
      </w:r>
      <w:r w:rsidRPr="00431B7A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опубликованию.</w:t>
      </w:r>
    </w:p>
    <w:p w:rsidR="00097A57" w:rsidRPr="00431B7A" w:rsidRDefault="00097A57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B8" w:rsidRDefault="00170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33BC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E5B8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Ю.В. Тимофеев</w:t>
      </w:r>
    </w:p>
    <w:p w:rsidR="00A00289" w:rsidRPr="00063C22" w:rsidRDefault="00A00289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289" w:rsidRPr="00063C22" w:rsidSect="009E5B8C">
      <w:pgSz w:w="11906" w:h="16838"/>
      <w:pgMar w:top="1134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AC4"/>
    <w:multiLevelType w:val="hybridMultilevel"/>
    <w:tmpl w:val="8E80258A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A"/>
    <w:rsid w:val="00007667"/>
    <w:rsid w:val="00024BC6"/>
    <w:rsid w:val="000451AF"/>
    <w:rsid w:val="00063C22"/>
    <w:rsid w:val="000775C0"/>
    <w:rsid w:val="00097A57"/>
    <w:rsid w:val="000E70D3"/>
    <w:rsid w:val="00123A11"/>
    <w:rsid w:val="00170BB8"/>
    <w:rsid w:val="00231D01"/>
    <w:rsid w:val="00277F73"/>
    <w:rsid w:val="00397098"/>
    <w:rsid w:val="004266A7"/>
    <w:rsid w:val="00431B7A"/>
    <w:rsid w:val="004445A4"/>
    <w:rsid w:val="00461DE9"/>
    <w:rsid w:val="00505446"/>
    <w:rsid w:val="00514AFE"/>
    <w:rsid w:val="005632E5"/>
    <w:rsid w:val="00695E03"/>
    <w:rsid w:val="006A3A0F"/>
    <w:rsid w:val="007061D9"/>
    <w:rsid w:val="00732BE1"/>
    <w:rsid w:val="00766098"/>
    <w:rsid w:val="007E2E6C"/>
    <w:rsid w:val="008B336F"/>
    <w:rsid w:val="00935D58"/>
    <w:rsid w:val="00996E0E"/>
    <w:rsid w:val="009A3755"/>
    <w:rsid w:val="009E5B8C"/>
    <w:rsid w:val="00A00289"/>
    <w:rsid w:val="00AB499B"/>
    <w:rsid w:val="00AF2DCB"/>
    <w:rsid w:val="00B2129C"/>
    <w:rsid w:val="00B622C5"/>
    <w:rsid w:val="00BE034D"/>
    <w:rsid w:val="00C5121A"/>
    <w:rsid w:val="00C670C0"/>
    <w:rsid w:val="00C77B7B"/>
    <w:rsid w:val="00C94010"/>
    <w:rsid w:val="00D50860"/>
    <w:rsid w:val="00D91FA6"/>
    <w:rsid w:val="00E33BCF"/>
    <w:rsid w:val="00F00848"/>
    <w:rsid w:val="00F2330B"/>
    <w:rsid w:val="00F64D6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2BE4-245A-4BDC-8CF1-015A70B2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E9FC31F5240030B0BD51A94794C199ED0C9DB7174183522BB8B9F671E7FCF3E9B79C47B67F3A3BN6Y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Андрей Лапшин</cp:lastModifiedBy>
  <cp:revision>4</cp:revision>
  <cp:lastPrinted>2014-10-22T10:47:00Z</cp:lastPrinted>
  <dcterms:created xsi:type="dcterms:W3CDTF">2014-10-28T07:28:00Z</dcterms:created>
  <dcterms:modified xsi:type="dcterms:W3CDTF">2014-10-28T07:42:00Z</dcterms:modified>
</cp:coreProperties>
</file>